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07A6" w:rsidRDefault="003407A6" w:rsidP="003407A6">
      <w:pPr>
        <w:spacing w:after="0" w:line="480" w:lineRule="auto"/>
        <w:rPr>
          <w:rFonts w:ascii="Times New Roman" w:hAnsi="Times New Roman" w:cs="Times New Roman"/>
          <w:color w:val="222222"/>
          <w:sz w:val="24"/>
          <w:szCs w:val="24"/>
          <w:shd w:val="clear" w:color="auto" w:fill="FFFFFF"/>
        </w:rPr>
      </w:pPr>
      <w:bookmarkStart w:id="0" w:name="_GoBack"/>
      <w:bookmarkEnd w:id="0"/>
    </w:p>
    <w:p w:rsidR="003407A6" w:rsidRDefault="003407A6" w:rsidP="003407A6">
      <w:pPr>
        <w:spacing w:after="0" w:line="480" w:lineRule="auto"/>
        <w:rPr>
          <w:rFonts w:ascii="Times New Roman" w:hAnsi="Times New Roman" w:cs="Times New Roman"/>
          <w:color w:val="222222"/>
          <w:sz w:val="24"/>
          <w:szCs w:val="24"/>
          <w:shd w:val="clear" w:color="auto" w:fill="FFFFFF"/>
        </w:rPr>
      </w:pPr>
    </w:p>
    <w:p w:rsidR="003407A6" w:rsidRDefault="003407A6" w:rsidP="003407A6">
      <w:pPr>
        <w:spacing w:after="0" w:line="480" w:lineRule="auto"/>
        <w:rPr>
          <w:rFonts w:ascii="Times New Roman" w:hAnsi="Times New Roman" w:cs="Times New Roman"/>
          <w:color w:val="222222"/>
          <w:sz w:val="24"/>
          <w:szCs w:val="24"/>
          <w:shd w:val="clear" w:color="auto" w:fill="FFFFFF"/>
        </w:rPr>
      </w:pPr>
    </w:p>
    <w:p w:rsidR="003407A6" w:rsidRDefault="003407A6" w:rsidP="003407A6">
      <w:pPr>
        <w:spacing w:after="0" w:line="480" w:lineRule="auto"/>
        <w:rPr>
          <w:rFonts w:ascii="Times New Roman" w:hAnsi="Times New Roman" w:cs="Times New Roman"/>
          <w:color w:val="222222"/>
          <w:sz w:val="24"/>
          <w:szCs w:val="24"/>
          <w:shd w:val="clear" w:color="auto" w:fill="FFFFFF"/>
        </w:rPr>
      </w:pPr>
    </w:p>
    <w:p w:rsidR="003407A6" w:rsidRDefault="003407A6" w:rsidP="003407A6">
      <w:pPr>
        <w:spacing w:after="0" w:line="480" w:lineRule="auto"/>
        <w:rPr>
          <w:rFonts w:ascii="Times New Roman" w:hAnsi="Times New Roman" w:cs="Times New Roman"/>
          <w:color w:val="222222"/>
          <w:sz w:val="24"/>
          <w:szCs w:val="24"/>
          <w:shd w:val="clear" w:color="auto" w:fill="FFFFFF"/>
        </w:rPr>
      </w:pPr>
    </w:p>
    <w:p w:rsidR="003407A6" w:rsidRDefault="003407A6" w:rsidP="003407A6">
      <w:pPr>
        <w:spacing w:after="0" w:line="480" w:lineRule="auto"/>
        <w:rPr>
          <w:rFonts w:ascii="Times New Roman" w:hAnsi="Times New Roman" w:cs="Times New Roman"/>
          <w:color w:val="222222"/>
          <w:sz w:val="24"/>
          <w:szCs w:val="24"/>
          <w:shd w:val="clear" w:color="auto" w:fill="FFFFFF"/>
        </w:rPr>
      </w:pPr>
    </w:p>
    <w:p w:rsidR="003407A6" w:rsidRDefault="003407A6" w:rsidP="003407A6">
      <w:pPr>
        <w:spacing w:after="0" w:line="480" w:lineRule="auto"/>
        <w:rPr>
          <w:rFonts w:ascii="Times New Roman" w:hAnsi="Times New Roman" w:cs="Times New Roman"/>
          <w:color w:val="222222"/>
          <w:sz w:val="24"/>
          <w:szCs w:val="24"/>
          <w:shd w:val="clear" w:color="auto" w:fill="FFFFFF"/>
        </w:rPr>
      </w:pPr>
    </w:p>
    <w:p w:rsidR="003407A6" w:rsidRDefault="003407A6" w:rsidP="003407A6">
      <w:pPr>
        <w:spacing w:after="0" w:line="480" w:lineRule="auto"/>
        <w:rPr>
          <w:rFonts w:ascii="Times New Roman" w:hAnsi="Times New Roman" w:cs="Times New Roman"/>
          <w:color w:val="222222"/>
          <w:sz w:val="24"/>
          <w:szCs w:val="24"/>
          <w:shd w:val="clear" w:color="auto" w:fill="FFFFFF"/>
        </w:rPr>
      </w:pPr>
    </w:p>
    <w:p w:rsidR="003407A6" w:rsidRDefault="003407A6" w:rsidP="003407A6">
      <w:pPr>
        <w:spacing w:after="0" w:line="480" w:lineRule="auto"/>
        <w:rPr>
          <w:rFonts w:ascii="Times New Roman" w:hAnsi="Times New Roman" w:cs="Times New Roman"/>
          <w:color w:val="222222"/>
          <w:sz w:val="24"/>
          <w:szCs w:val="24"/>
          <w:shd w:val="clear" w:color="auto" w:fill="FFFFFF"/>
        </w:rPr>
      </w:pPr>
    </w:p>
    <w:p w:rsidR="003407A6" w:rsidRDefault="003407A6" w:rsidP="003407A6">
      <w:pPr>
        <w:spacing w:after="0" w:line="480" w:lineRule="auto"/>
        <w:rPr>
          <w:rFonts w:ascii="Times New Roman" w:hAnsi="Times New Roman" w:cs="Times New Roman"/>
          <w:color w:val="222222"/>
          <w:sz w:val="24"/>
          <w:szCs w:val="24"/>
          <w:shd w:val="clear" w:color="auto" w:fill="FFFFFF"/>
        </w:rPr>
      </w:pPr>
    </w:p>
    <w:p w:rsidR="003407A6" w:rsidRDefault="003407A6" w:rsidP="003407A6">
      <w:pPr>
        <w:spacing w:after="0" w:line="480" w:lineRule="auto"/>
        <w:jc w:val="center"/>
        <w:rPr>
          <w:rFonts w:ascii="Times New Roman" w:hAnsi="Times New Roman" w:cs="Times New Roman"/>
          <w:color w:val="222222"/>
          <w:sz w:val="24"/>
          <w:szCs w:val="24"/>
          <w:shd w:val="clear" w:color="auto" w:fill="FFFFFF"/>
        </w:rPr>
      </w:pPr>
    </w:p>
    <w:p w:rsidR="003407A6" w:rsidRPr="003407A6" w:rsidRDefault="003407A6" w:rsidP="003407A6">
      <w:pPr>
        <w:spacing w:after="0" w:line="480" w:lineRule="auto"/>
        <w:jc w:val="center"/>
        <w:rPr>
          <w:rFonts w:ascii="Times New Roman" w:hAnsi="Times New Roman" w:cs="Times New Roman"/>
          <w:color w:val="222222"/>
          <w:sz w:val="24"/>
          <w:szCs w:val="24"/>
          <w:shd w:val="clear" w:color="auto" w:fill="FFFFFF"/>
        </w:rPr>
      </w:pPr>
      <w:r w:rsidRPr="003407A6">
        <w:rPr>
          <w:rFonts w:ascii="Times New Roman" w:hAnsi="Times New Roman" w:cs="Times New Roman"/>
          <w:color w:val="222222"/>
          <w:sz w:val="24"/>
          <w:szCs w:val="24"/>
          <w:shd w:val="clear" w:color="auto" w:fill="FFFFFF"/>
        </w:rPr>
        <w:t>Christian Servant Leadership as a Way of Life</w:t>
      </w:r>
    </w:p>
    <w:p w:rsidR="003407A6" w:rsidRDefault="003407A6" w:rsidP="003407A6">
      <w:pPr>
        <w:spacing w:after="0"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Student’s Name</w:t>
      </w:r>
    </w:p>
    <w:p w:rsidR="003407A6" w:rsidRDefault="003407A6" w:rsidP="003407A6">
      <w:pPr>
        <w:spacing w:after="0"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Institutional Affiliation’s</w:t>
      </w:r>
    </w:p>
    <w:p w:rsidR="003407A6" w:rsidRDefault="003407A6" w:rsidP="003407A6">
      <w:pPr>
        <w:spacing w:after="0" w:line="480" w:lineRule="auto"/>
        <w:jc w:val="center"/>
        <w:rPr>
          <w:rFonts w:ascii="Times New Roman" w:hAnsi="Times New Roman" w:cs="Times New Roman"/>
          <w:color w:val="222222"/>
          <w:sz w:val="24"/>
          <w:szCs w:val="24"/>
          <w:shd w:val="clear" w:color="auto" w:fill="FFFFFF"/>
        </w:rPr>
      </w:pPr>
    </w:p>
    <w:p w:rsidR="003407A6" w:rsidRDefault="003407A6" w:rsidP="003407A6">
      <w:pPr>
        <w:spacing w:after="0" w:line="480" w:lineRule="auto"/>
        <w:jc w:val="center"/>
        <w:rPr>
          <w:rFonts w:ascii="Times New Roman" w:hAnsi="Times New Roman" w:cs="Times New Roman"/>
          <w:color w:val="222222"/>
          <w:sz w:val="24"/>
          <w:szCs w:val="24"/>
          <w:shd w:val="clear" w:color="auto" w:fill="FFFFFF"/>
        </w:rPr>
      </w:pPr>
    </w:p>
    <w:p w:rsidR="003407A6" w:rsidRDefault="003407A6" w:rsidP="003407A6">
      <w:pPr>
        <w:spacing w:after="0" w:line="480" w:lineRule="auto"/>
        <w:rPr>
          <w:rFonts w:ascii="Times New Roman" w:hAnsi="Times New Roman" w:cs="Times New Roman"/>
          <w:color w:val="222222"/>
          <w:sz w:val="24"/>
          <w:szCs w:val="24"/>
          <w:shd w:val="clear" w:color="auto" w:fill="FFFFFF"/>
        </w:rPr>
      </w:pPr>
    </w:p>
    <w:p w:rsidR="003407A6" w:rsidRDefault="003407A6" w:rsidP="003407A6">
      <w:pPr>
        <w:spacing w:after="0" w:line="480" w:lineRule="auto"/>
        <w:rPr>
          <w:rFonts w:ascii="Times New Roman" w:hAnsi="Times New Roman" w:cs="Times New Roman"/>
          <w:color w:val="222222"/>
          <w:sz w:val="24"/>
          <w:szCs w:val="24"/>
          <w:shd w:val="clear" w:color="auto" w:fill="FFFFFF"/>
        </w:rPr>
      </w:pPr>
    </w:p>
    <w:p w:rsidR="003407A6" w:rsidRDefault="003407A6" w:rsidP="003407A6">
      <w:pPr>
        <w:spacing w:after="0" w:line="480" w:lineRule="auto"/>
        <w:rPr>
          <w:rFonts w:ascii="Times New Roman" w:hAnsi="Times New Roman" w:cs="Times New Roman"/>
          <w:color w:val="222222"/>
          <w:sz w:val="24"/>
          <w:szCs w:val="24"/>
          <w:shd w:val="clear" w:color="auto" w:fill="FFFFFF"/>
        </w:rPr>
      </w:pPr>
    </w:p>
    <w:p w:rsidR="003407A6" w:rsidRDefault="003407A6" w:rsidP="003407A6">
      <w:pPr>
        <w:spacing w:after="0" w:line="480" w:lineRule="auto"/>
        <w:rPr>
          <w:rFonts w:ascii="Times New Roman" w:hAnsi="Times New Roman" w:cs="Times New Roman"/>
          <w:color w:val="222222"/>
          <w:sz w:val="24"/>
          <w:szCs w:val="24"/>
          <w:shd w:val="clear" w:color="auto" w:fill="FFFFFF"/>
        </w:rPr>
      </w:pPr>
    </w:p>
    <w:p w:rsidR="003407A6" w:rsidRDefault="003407A6" w:rsidP="003407A6">
      <w:pPr>
        <w:spacing w:after="0" w:line="480" w:lineRule="auto"/>
        <w:rPr>
          <w:rFonts w:ascii="Times New Roman" w:hAnsi="Times New Roman" w:cs="Times New Roman"/>
          <w:color w:val="222222"/>
          <w:sz w:val="24"/>
          <w:szCs w:val="24"/>
          <w:shd w:val="clear" w:color="auto" w:fill="FFFFFF"/>
        </w:rPr>
      </w:pPr>
    </w:p>
    <w:p w:rsidR="003407A6" w:rsidRDefault="003407A6" w:rsidP="003407A6">
      <w:pPr>
        <w:spacing w:after="0" w:line="480" w:lineRule="auto"/>
        <w:rPr>
          <w:rFonts w:ascii="Times New Roman" w:hAnsi="Times New Roman" w:cs="Times New Roman"/>
          <w:color w:val="222222"/>
          <w:sz w:val="24"/>
          <w:szCs w:val="24"/>
          <w:shd w:val="clear" w:color="auto" w:fill="FFFFFF"/>
        </w:rPr>
      </w:pPr>
    </w:p>
    <w:p w:rsidR="003407A6" w:rsidRDefault="003407A6" w:rsidP="003407A6">
      <w:pPr>
        <w:spacing w:after="0" w:line="480" w:lineRule="auto"/>
        <w:rPr>
          <w:rFonts w:ascii="Times New Roman" w:hAnsi="Times New Roman" w:cs="Times New Roman"/>
          <w:color w:val="222222"/>
          <w:sz w:val="24"/>
          <w:szCs w:val="24"/>
          <w:shd w:val="clear" w:color="auto" w:fill="FFFFFF"/>
        </w:rPr>
      </w:pPr>
    </w:p>
    <w:p w:rsidR="003407A6" w:rsidRPr="003407A6" w:rsidRDefault="003407A6" w:rsidP="003407A6">
      <w:pPr>
        <w:spacing w:after="0" w:line="480" w:lineRule="auto"/>
        <w:jc w:val="center"/>
        <w:rPr>
          <w:rFonts w:ascii="Times New Roman" w:hAnsi="Times New Roman" w:cs="Times New Roman"/>
          <w:color w:val="222222"/>
          <w:sz w:val="24"/>
          <w:szCs w:val="24"/>
          <w:shd w:val="clear" w:color="auto" w:fill="FFFFFF"/>
        </w:rPr>
      </w:pPr>
      <w:r w:rsidRPr="003407A6">
        <w:rPr>
          <w:rFonts w:ascii="Times New Roman" w:hAnsi="Times New Roman" w:cs="Times New Roman"/>
          <w:color w:val="222222"/>
          <w:sz w:val="24"/>
          <w:szCs w:val="24"/>
          <w:shd w:val="clear" w:color="auto" w:fill="FFFFFF"/>
        </w:rPr>
        <w:lastRenderedPageBreak/>
        <w:t>Christian Servant Leadership as a Way of Life</w:t>
      </w:r>
    </w:p>
    <w:p w:rsidR="003407A6" w:rsidRPr="003407A6" w:rsidRDefault="003407A6" w:rsidP="003407A6">
      <w:pPr>
        <w:spacing w:after="0" w:line="480" w:lineRule="auto"/>
        <w:ind w:firstLine="720"/>
        <w:rPr>
          <w:rFonts w:ascii="Times New Roman" w:hAnsi="Times New Roman" w:cs="Times New Roman"/>
          <w:color w:val="222222"/>
          <w:sz w:val="24"/>
          <w:szCs w:val="24"/>
          <w:shd w:val="clear" w:color="auto" w:fill="FFFFFF"/>
        </w:rPr>
      </w:pPr>
      <w:r w:rsidRPr="003407A6">
        <w:rPr>
          <w:rFonts w:ascii="Times New Roman" w:hAnsi="Times New Roman" w:cs="Times New Roman"/>
          <w:color w:val="222222"/>
          <w:sz w:val="24"/>
          <w:szCs w:val="24"/>
          <w:shd w:val="clear" w:color="auto" w:fill="FFFFFF"/>
        </w:rPr>
        <w:t xml:space="preserve">Every organization requires not only effective but responsible leaders who take interests in the people they lead. The success and failure of the organization are largely dependent on the leadership style adopted by the leaders. Leaders are required to not only listen to the views and concerns of their subjects, but they are supposed to contribute to the development and personal growth of their issues. This essay argues that Christian servant leadership is one such style that lacks practice in most organizations, and yet presents most potential mutually beneficial outcomes to the organization and the employees. </w:t>
      </w:r>
    </w:p>
    <w:p w:rsidR="003407A6" w:rsidRPr="003407A6" w:rsidRDefault="003407A6" w:rsidP="003407A6">
      <w:pPr>
        <w:spacing w:after="0" w:line="480" w:lineRule="auto"/>
        <w:rPr>
          <w:rFonts w:ascii="Times New Roman" w:hAnsi="Times New Roman" w:cs="Times New Roman"/>
          <w:b/>
          <w:color w:val="222222"/>
          <w:sz w:val="24"/>
          <w:szCs w:val="24"/>
          <w:shd w:val="clear" w:color="auto" w:fill="FFFFFF"/>
        </w:rPr>
      </w:pPr>
      <w:r w:rsidRPr="003407A6">
        <w:rPr>
          <w:rFonts w:ascii="Times New Roman" w:hAnsi="Times New Roman" w:cs="Times New Roman"/>
          <w:b/>
          <w:color w:val="222222"/>
          <w:sz w:val="24"/>
          <w:szCs w:val="24"/>
          <w:shd w:val="clear" w:color="auto" w:fill="FFFFFF"/>
        </w:rPr>
        <w:t>What is Servant Leadership?</w:t>
      </w:r>
    </w:p>
    <w:p w:rsidR="003407A6" w:rsidRPr="003407A6" w:rsidRDefault="003407A6" w:rsidP="003407A6">
      <w:pPr>
        <w:spacing w:after="0" w:line="480" w:lineRule="auto"/>
        <w:ind w:firstLine="720"/>
        <w:rPr>
          <w:rFonts w:ascii="Times New Roman" w:hAnsi="Times New Roman" w:cs="Times New Roman"/>
          <w:color w:val="222222"/>
          <w:sz w:val="24"/>
          <w:szCs w:val="24"/>
          <w:shd w:val="clear" w:color="auto" w:fill="FFFFFF"/>
        </w:rPr>
      </w:pPr>
      <w:r w:rsidRPr="003407A6">
        <w:rPr>
          <w:rFonts w:ascii="Times New Roman" w:hAnsi="Times New Roman" w:cs="Times New Roman"/>
          <w:color w:val="222222"/>
          <w:sz w:val="24"/>
          <w:szCs w:val="24"/>
          <w:shd w:val="clear" w:color="auto" w:fill="FFFFFF"/>
        </w:rPr>
        <w:t xml:space="preserve">Servant leadership is derived from the servant leadership theory. According to </w:t>
      </w:r>
      <w:proofErr w:type="spellStart"/>
      <w:r w:rsidRPr="003407A6">
        <w:rPr>
          <w:rFonts w:ascii="Times New Roman" w:hAnsi="Times New Roman" w:cs="Times New Roman"/>
          <w:color w:val="222222"/>
          <w:sz w:val="24"/>
          <w:szCs w:val="24"/>
          <w:shd w:val="clear" w:color="auto" w:fill="FFFFFF"/>
        </w:rPr>
        <w:t>Machokoto</w:t>
      </w:r>
      <w:proofErr w:type="spellEnd"/>
      <w:r w:rsidRPr="003407A6">
        <w:rPr>
          <w:rFonts w:ascii="Times New Roman" w:hAnsi="Times New Roman" w:cs="Times New Roman"/>
          <w:color w:val="222222"/>
          <w:sz w:val="24"/>
          <w:szCs w:val="24"/>
          <w:shd w:val="clear" w:color="auto" w:fill="FFFFFF"/>
        </w:rPr>
        <w:t xml:space="preserve"> (2019), servant leadership is defined as a type of leadership that focuses on the service to the followers. This type of leadership focuses on the growth of every individual member of the organization to ensure that they flourish and achieve their full potential. Unlike the other types of leadership that focus on the growth of the organization at the expense of the members, servant leadership dedicates its potential to ensure that every member of the organization fully realizes his or her potential. </w:t>
      </w:r>
    </w:p>
    <w:p w:rsidR="003407A6" w:rsidRPr="003407A6" w:rsidRDefault="003407A6" w:rsidP="003407A6">
      <w:pPr>
        <w:spacing w:after="0" w:line="480" w:lineRule="auto"/>
        <w:ind w:firstLine="720"/>
        <w:rPr>
          <w:rFonts w:ascii="Times New Roman" w:hAnsi="Times New Roman" w:cs="Times New Roman"/>
          <w:color w:val="222222"/>
          <w:sz w:val="24"/>
          <w:szCs w:val="24"/>
          <w:shd w:val="clear" w:color="auto" w:fill="FFFFFF"/>
        </w:rPr>
      </w:pPr>
      <w:r w:rsidRPr="003407A6">
        <w:rPr>
          <w:rFonts w:ascii="Times New Roman" w:hAnsi="Times New Roman" w:cs="Times New Roman"/>
          <w:color w:val="222222"/>
          <w:sz w:val="24"/>
          <w:szCs w:val="24"/>
          <w:shd w:val="clear" w:color="auto" w:fill="FFFFFF"/>
        </w:rPr>
        <w:t xml:space="preserve">Servant leadership is not a new idea, even though it has not been widely </w:t>
      </w:r>
      <w:proofErr w:type="spellStart"/>
      <w:r w:rsidRPr="003407A6">
        <w:rPr>
          <w:rFonts w:ascii="Times New Roman" w:hAnsi="Times New Roman" w:cs="Times New Roman"/>
          <w:color w:val="222222"/>
          <w:sz w:val="24"/>
          <w:szCs w:val="24"/>
          <w:shd w:val="clear" w:color="auto" w:fill="FFFFFF"/>
        </w:rPr>
        <w:t>practised</w:t>
      </w:r>
      <w:proofErr w:type="spellEnd"/>
      <w:r w:rsidRPr="003407A6">
        <w:rPr>
          <w:rFonts w:ascii="Times New Roman" w:hAnsi="Times New Roman" w:cs="Times New Roman"/>
          <w:color w:val="222222"/>
          <w:sz w:val="24"/>
          <w:szCs w:val="24"/>
          <w:shd w:val="clear" w:color="auto" w:fill="FFFFFF"/>
        </w:rPr>
        <w:t xml:space="preserve">. The concept of servant leadership has its roots in the Biblical teachings and account of Jesus Christ. Therefore, it is easily related to Christian teachings; thus, Christian servant leadership. The name may be associated with Christian teachings and Biblical accounts of Jesus Christ. Still, this style of leadership can be applied across different fields, including health care and business sectors. The only important concept that needs to be understood is its primary concern. As mentioned before, the primary concern of the servant leadership style is the service to the people or </w:t>
      </w:r>
      <w:r w:rsidRPr="003407A6">
        <w:rPr>
          <w:rFonts w:ascii="Times New Roman" w:hAnsi="Times New Roman" w:cs="Times New Roman"/>
          <w:color w:val="222222"/>
          <w:sz w:val="24"/>
          <w:szCs w:val="24"/>
          <w:shd w:val="clear" w:color="auto" w:fill="FFFFFF"/>
        </w:rPr>
        <w:lastRenderedPageBreak/>
        <w:t xml:space="preserve">followers. Whether it is applied in business, Christian-related institutions, or even the health care institutions like hospitals, one must understand the underlying objective of this form of leadership. </w:t>
      </w:r>
    </w:p>
    <w:p w:rsidR="003407A6" w:rsidRPr="003407A6" w:rsidRDefault="003407A6" w:rsidP="003407A6">
      <w:pPr>
        <w:spacing w:after="0" w:line="480" w:lineRule="auto"/>
        <w:ind w:firstLine="720"/>
        <w:rPr>
          <w:rFonts w:ascii="Times New Roman" w:hAnsi="Times New Roman" w:cs="Times New Roman"/>
          <w:color w:val="222222"/>
          <w:sz w:val="24"/>
          <w:szCs w:val="24"/>
          <w:shd w:val="clear" w:color="auto" w:fill="FFFFFF"/>
        </w:rPr>
      </w:pPr>
      <w:r w:rsidRPr="003407A6">
        <w:rPr>
          <w:rFonts w:ascii="Times New Roman" w:hAnsi="Times New Roman" w:cs="Times New Roman"/>
          <w:color w:val="222222"/>
          <w:sz w:val="24"/>
          <w:szCs w:val="24"/>
          <w:shd w:val="clear" w:color="auto" w:fill="FFFFFF"/>
        </w:rPr>
        <w:t xml:space="preserve">Jesus Christ, from the Biblical account, is considered to be the model servant leader. According to Roberts (2015), servant leadership is a style that is promoted and guided by the scripture as it provides the greatest opportunity for Christian believers to </w:t>
      </w:r>
      <w:proofErr w:type="spellStart"/>
      <w:r w:rsidRPr="003407A6">
        <w:rPr>
          <w:rFonts w:ascii="Times New Roman" w:hAnsi="Times New Roman" w:cs="Times New Roman"/>
          <w:color w:val="222222"/>
          <w:sz w:val="24"/>
          <w:szCs w:val="24"/>
          <w:shd w:val="clear" w:color="auto" w:fill="FFFFFF"/>
        </w:rPr>
        <w:t>honour</w:t>
      </w:r>
      <w:proofErr w:type="spellEnd"/>
      <w:r w:rsidRPr="003407A6">
        <w:rPr>
          <w:rFonts w:ascii="Times New Roman" w:hAnsi="Times New Roman" w:cs="Times New Roman"/>
          <w:color w:val="222222"/>
          <w:sz w:val="24"/>
          <w:szCs w:val="24"/>
          <w:shd w:val="clear" w:color="auto" w:fill="FFFFFF"/>
        </w:rPr>
        <w:t xml:space="preserve"> God and receive His blessings. Leaders can choose to adopt different leadership styles, but servant leadership is considered to be different from the others due to its unique quality. One such quality that differentiates it from the other leadership styles and sets it apart include its ability to balance between morality, organizational goal and mission achievement, and promoting the best interests of the core stakeholders in the organization such as employees, customers, investors, and the community (Roberts, 2015). </w:t>
      </w:r>
    </w:p>
    <w:p w:rsidR="003407A6" w:rsidRPr="003407A6" w:rsidRDefault="003407A6" w:rsidP="003407A6">
      <w:pPr>
        <w:spacing w:after="0" w:line="480" w:lineRule="auto"/>
        <w:jc w:val="center"/>
        <w:rPr>
          <w:rFonts w:ascii="Times New Roman" w:hAnsi="Times New Roman" w:cs="Times New Roman"/>
          <w:b/>
          <w:color w:val="222222"/>
          <w:sz w:val="24"/>
          <w:szCs w:val="24"/>
          <w:shd w:val="clear" w:color="auto" w:fill="FFFFFF"/>
        </w:rPr>
      </w:pPr>
      <w:r w:rsidRPr="003407A6">
        <w:rPr>
          <w:rFonts w:ascii="Times New Roman" w:hAnsi="Times New Roman" w:cs="Times New Roman"/>
          <w:b/>
          <w:color w:val="222222"/>
          <w:sz w:val="24"/>
          <w:szCs w:val="24"/>
          <w:shd w:val="clear" w:color="auto" w:fill="FFFFFF"/>
        </w:rPr>
        <w:t>Servant Leadership as the Way of Life in Health Care</w:t>
      </w:r>
    </w:p>
    <w:p w:rsidR="003407A6" w:rsidRPr="003407A6" w:rsidRDefault="003407A6" w:rsidP="003407A6">
      <w:pPr>
        <w:spacing w:after="0" w:line="480" w:lineRule="auto"/>
        <w:ind w:firstLine="720"/>
        <w:rPr>
          <w:rFonts w:ascii="Times New Roman" w:hAnsi="Times New Roman" w:cs="Times New Roman"/>
          <w:color w:val="222222"/>
          <w:sz w:val="24"/>
          <w:szCs w:val="24"/>
          <w:shd w:val="clear" w:color="auto" w:fill="FFFFFF"/>
        </w:rPr>
      </w:pPr>
      <w:r w:rsidRPr="003407A6">
        <w:rPr>
          <w:rFonts w:ascii="Times New Roman" w:hAnsi="Times New Roman" w:cs="Times New Roman"/>
          <w:color w:val="222222"/>
          <w:sz w:val="24"/>
          <w:szCs w:val="24"/>
          <w:shd w:val="clear" w:color="auto" w:fill="FFFFFF"/>
        </w:rPr>
        <w:t xml:space="preserve">Health care practitioners like nurses and physicians face different challenges which range from medical errors to conflict of interest, workforce reduction, and gender discrimination (Perry, 2014). These challenges also present ethical challenges that both physicians and nurses have to deal with in their day-to-day operations in the health care institutions where they work. However, proper and effective delivery of quality care begins with the management understanding its employees' needs and responding to those needs. According to Perry (2014), good and effective management requires the managers to make not only morally sound decisions, but they are supposed to understand the ethical implications of their decisions to the organizations. Perry identified some of these common management barriers to ethical decision-making in the health care sector including diversity management, information technology, </w:t>
      </w:r>
      <w:r w:rsidRPr="003407A6">
        <w:rPr>
          <w:rFonts w:ascii="Times New Roman" w:hAnsi="Times New Roman" w:cs="Times New Roman"/>
          <w:color w:val="222222"/>
          <w:sz w:val="24"/>
          <w:szCs w:val="24"/>
          <w:shd w:val="clear" w:color="auto" w:fill="FFFFFF"/>
        </w:rPr>
        <w:lastRenderedPageBreak/>
        <w:t xml:space="preserve">disaster planning, medical errors, physician impairment, and sexual harassment as well as conflicting moral demands (Perry, 2014). There is need to follow the practical guidelines and directions that would help health care managers not only deal with the problems they face in their organizations but also build an ethical culture in the organization (Perry, 2014). </w:t>
      </w:r>
    </w:p>
    <w:p w:rsidR="003407A6" w:rsidRPr="003407A6" w:rsidRDefault="003407A6" w:rsidP="003407A6">
      <w:pPr>
        <w:spacing w:after="0" w:line="480" w:lineRule="auto"/>
        <w:rPr>
          <w:rFonts w:ascii="Times New Roman" w:hAnsi="Times New Roman" w:cs="Times New Roman"/>
          <w:b/>
          <w:color w:val="222222"/>
          <w:sz w:val="24"/>
          <w:szCs w:val="24"/>
          <w:shd w:val="clear" w:color="auto" w:fill="FFFFFF"/>
        </w:rPr>
      </w:pPr>
      <w:r w:rsidRPr="003407A6">
        <w:rPr>
          <w:rFonts w:ascii="Times New Roman" w:hAnsi="Times New Roman" w:cs="Times New Roman"/>
          <w:b/>
          <w:color w:val="222222"/>
          <w:sz w:val="24"/>
          <w:szCs w:val="24"/>
          <w:shd w:val="clear" w:color="auto" w:fill="FFFFFF"/>
        </w:rPr>
        <w:t xml:space="preserve">Servant Leadership in the Health Care Institutions </w:t>
      </w:r>
    </w:p>
    <w:p w:rsidR="003407A6" w:rsidRPr="003407A6" w:rsidRDefault="003407A6" w:rsidP="003407A6">
      <w:pPr>
        <w:spacing w:after="0" w:line="480" w:lineRule="auto"/>
        <w:ind w:firstLine="720"/>
        <w:rPr>
          <w:rFonts w:ascii="Times New Roman" w:hAnsi="Times New Roman" w:cs="Times New Roman"/>
          <w:color w:val="222222"/>
          <w:sz w:val="24"/>
          <w:szCs w:val="24"/>
          <w:shd w:val="clear" w:color="auto" w:fill="FFFFFF"/>
        </w:rPr>
      </w:pPr>
      <w:r w:rsidRPr="003407A6">
        <w:rPr>
          <w:rFonts w:ascii="Times New Roman" w:hAnsi="Times New Roman" w:cs="Times New Roman"/>
          <w:color w:val="222222"/>
          <w:sz w:val="24"/>
          <w:szCs w:val="24"/>
          <w:shd w:val="clear" w:color="auto" w:fill="FFFFFF"/>
        </w:rPr>
        <w:t xml:space="preserve">Servant leaders are separated from the other leaders because they emphasize on building the community and its followers (McCarthy, 2014). Most of the qualities that are used to characterize servant leaders can significantly help to improve health care institutions. According to McCarthy (2014), servant leadership is based primarily on the desire and need to serve. This means that leaders who serve in this capacity do so when they know that their priority is the people they serve or stakeholders. Unlike the other leadership forms and styles that are based on the desire to acquire material possessions, servant leaders are down-to-earth because they understand the importance of serving their followers. To the health care sector, the challenges that Perry highlighted are among the key reasons why the sector is not performing well. As such, adopting a Christian servant leadership model would help alleviate some of these problems. </w:t>
      </w:r>
    </w:p>
    <w:p w:rsidR="003407A6" w:rsidRPr="003407A6" w:rsidRDefault="003407A6" w:rsidP="003407A6">
      <w:pPr>
        <w:spacing w:after="0" w:line="480" w:lineRule="auto"/>
        <w:ind w:firstLine="720"/>
        <w:rPr>
          <w:rFonts w:ascii="Times New Roman" w:hAnsi="Times New Roman" w:cs="Times New Roman"/>
          <w:color w:val="222222"/>
          <w:sz w:val="24"/>
          <w:szCs w:val="24"/>
          <w:shd w:val="clear" w:color="auto" w:fill="FFFFFF"/>
        </w:rPr>
      </w:pPr>
      <w:r w:rsidRPr="003407A6">
        <w:rPr>
          <w:rFonts w:ascii="Times New Roman" w:hAnsi="Times New Roman" w:cs="Times New Roman"/>
          <w:color w:val="222222"/>
          <w:sz w:val="24"/>
          <w:szCs w:val="24"/>
          <w:shd w:val="clear" w:color="auto" w:fill="FFFFFF"/>
        </w:rPr>
        <w:t>Traits of servant leadership, based on Greenleaf's theory, include helper, mentor, coach, motivator, and people-oriented (</w:t>
      </w:r>
      <w:proofErr w:type="spellStart"/>
      <w:r w:rsidRPr="003407A6">
        <w:rPr>
          <w:rFonts w:ascii="Times New Roman" w:hAnsi="Times New Roman" w:cs="Times New Roman"/>
          <w:color w:val="222222"/>
          <w:sz w:val="24"/>
          <w:szCs w:val="24"/>
          <w:shd w:val="clear" w:color="auto" w:fill="FFFFFF"/>
        </w:rPr>
        <w:t>Machokoto</w:t>
      </w:r>
      <w:proofErr w:type="spellEnd"/>
      <w:r w:rsidRPr="003407A6">
        <w:rPr>
          <w:rFonts w:ascii="Times New Roman" w:hAnsi="Times New Roman" w:cs="Times New Roman"/>
          <w:color w:val="222222"/>
          <w:sz w:val="24"/>
          <w:szCs w:val="24"/>
          <w:shd w:val="clear" w:color="auto" w:fill="FFFFFF"/>
        </w:rPr>
        <w:t>, 2019). Other characteristics include love, humility, hope, transparency, empathy, perseverance, forgiveness, and compassion (</w:t>
      </w:r>
      <w:proofErr w:type="spellStart"/>
      <w:r w:rsidRPr="003407A6">
        <w:rPr>
          <w:rFonts w:ascii="Times New Roman" w:hAnsi="Times New Roman" w:cs="Times New Roman"/>
          <w:color w:val="222222"/>
          <w:sz w:val="24"/>
          <w:szCs w:val="24"/>
          <w:shd w:val="clear" w:color="auto" w:fill="FFFFFF"/>
        </w:rPr>
        <w:t>Machokoto</w:t>
      </w:r>
      <w:proofErr w:type="spellEnd"/>
      <w:r w:rsidRPr="003407A6">
        <w:rPr>
          <w:rFonts w:ascii="Times New Roman" w:hAnsi="Times New Roman" w:cs="Times New Roman"/>
          <w:color w:val="222222"/>
          <w:sz w:val="24"/>
          <w:szCs w:val="24"/>
          <w:shd w:val="clear" w:color="auto" w:fill="FFFFFF"/>
        </w:rPr>
        <w:t xml:space="preserve">, 2019). Each of these traits makes a servant leader outstanding than the rest because they can relate with their followers more at a personal level than other leadership styles. In the health care sector, leadership, especially private institutions, focus on the economic performance and success of the organization without understanding the important role that employees play. It isn't easy to realize </w:t>
      </w:r>
      <w:r w:rsidRPr="003407A6">
        <w:rPr>
          <w:rFonts w:ascii="Times New Roman" w:hAnsi="Times New Roman" w:cs="Times New Roman"/>
          <w:color w:val="222222"/>
          <w:sz w:val="24"/>
          <w:szCs w:val="24"/>
          <w:shd w:val="clear" w:color="auto" w:fill="FFFFFF"/>
        </w:rPr>
        <w:lastRenderedPageBreak/>
        <w:t xml:space="preserve">the organizational goals without actively involving the stakeholders. Among the key stakeholders are employees, who can contribute to the development or failure of the organization. </w:t>
      </w:r>
    </w:p>
    <w:p w:rsidR="003407A6" w:rsidRPr="003407A6" w:rsidRDefault="003407A6" w:rsidP="003407A6">
      <w:pPr>
        <w:spacing w:after="0" w:line="480" w:lineRule="auto"/>
        <w:ind w:firstLine="720"/>
        <w:rPr>
          <w:rFonts w:ascii="Times New Roman" w:hAnsi="Times New Roman" w:cs="Times New Roman"/>
          <w:color w:val="222222"/>
          <w:sz w:val="24"/>
          <w:szCs w:val="24"/>
          <w:shd w:val="clear" w:color="auto" w:fill="FFFFFF"/>
        </w:rPr>
      </w:pPr>
      <w:r w:rsidRPr="003407A6">
        <w:rPr>
          <w:rFonts w:ascii="Times New Roman" w:hAnsi="Times New Roman" w:cs="Times New Roman"/>
          <w:color w:val="222222"/>
          <w:sz w:val="24"/>
          <w:szCs w:val="24"/>
          <w:shd w:val="clear" w:color="auto" w:fill="FFFFFF"/>
        </w:rPr>
        <w:t xml:space="preserve">Servant leadership model provides an opportunity for every member of the organization to work towards the same goal. In the health care sector, different departments mean that people have to play different roles; for example, the managers, physicians, nurses, information technology experts, finance department, and cleaners. Despite these different roles, which are supposed to be implemented at different times, servant-leadership provides an opportunity for every individual to </w:t>
      </w:r>
      <w:proofErr w:type="spellStart"/>
      <w:r w:rsidRPr="003407A6">
        <w:rPr>
          <w:rFonts w:ascii="Times New Roman" w:hAnsi="Times New Roman" w:cs="Times New Roman"/>
          <w:color w:val="222222"/>
          <w:sz w:val="24"/>
          <w:szCs w:val="24"/>
          <w:shd w:val="clear" w:color="auto" w:fill="FFFFFF"/>
        </w:rPr>
        <w:t>fulfil</w:t>
      </w:r>
      <w:proofErr w:type="spellEnd"/>
      <w:r w:rsidRPr="003407A6">
        <w:rPr>
          <w:rFonts w:ascii="Times New Roman" w:hAnsi="Times New Roman" w:cs="Times New Roman"/>
          <w:color w:val="222222"/>
          <w:sz w:val="24"/>
          <w:szCs w:val="24"/>
          <w:shd w:val="clear" w:color="auto" w:fill="FFFFFF"/>
        </w:rPr>
        <w:t xml:space="preserve"> their responsibilities at their given time. Instead of positioning people according to their ranks and titles, servant leadership model ensures that each member plays their meaningful role in generating the effort and zeal to help the organization realize and achieve its shared goals and objectives. Servant leaders, therefore, recognizes that it is better for them to lead and suffer than their followers. </w:t>
      </w:r>
    </w:p>
    <w:p w:rsidR="003407A6" w:rsidRPr="003407A6" w:rsidRDefault="003407A6" w:rsidP="003407A6">
      <w:pPr>
        <w:spacing w:after="0" w:line="480" w:lineRule="auto"/>
        <w:ind w:firstLine="720"/>
        <w:rPr>
          <w:rFonts w:ascii="Times New Roman" w:hAnsi="Times New Roman" w:cs="Times New Roman"/>
          <w:color w:val="222222"/>
          <w:sz w:val="24"/>
          <w:szCs w:val="24"/>
          <w:shd w:val="clear" w:color="auto" w:fill="FFFFFF"/>
        </w:rPr>
      </w:pPr>
      <w:r w:rsidRPr="003407A6">
        <w:rPr>
          <w:rFonts w:ascii="Times New Roman" w:hAnsi="Times New Roman" w:cs="Times New Roman"/>
          <w:color w:val="222222"/>
          <w:sz w:val="24"/>
          <w:szCs w:val="24"/>
          <w:shd w:val="clear" w:color="auto" w:fill="FFFFFF"/>
        </w:rPr>
        <w:t>The health care sector is one of the crucial sectors in the government that requires accountability and transparency. The people given the managerial mandates are expected to make decisions that can not only support the growth of the organization, but also make decisions that are in line with the organizational mission, goals, and objectives. Based on the above-highlighted servant leadership traits, servant leaders do not negate their accountability and responsibility (</w:t>
      </w:r>
      <w:proofErr w:type="spellStart"/>
      <w:r w:rsidRPr="003407A6">
        <w:rPr>
          <w:rFonts w:ascii="Times New Roman" w:hAnsi="Times New Roman" w:cs="Times New Roman"/>
          <w:color w:val="222222"/>
          <w:sz w:val="24"/>
          <w:szCs w:val="24"/>
          <w:shd w:val="clear" w:color="auto" w:fill="FFFFFF"/>
        </w:rPr>
        <w:t>Rigaud</w:t>
      </w:r>
      <w:proofErr w:type="spellEnd"/>
      <w:r w:rsidRPr="003407A6">
        <w:rPr>
          <w:rFonts w:ascii="Times New Roman" w:hAnsi="Times New Roman" w:cs="Times New Roman"/>
          <w:color w:val="222222"/>
          <w:sz w:val="24"/>
          <w:szCs w:val="24"/>
          <w:shd w:val="clear" w:color="auto" w:fill="FFFFFF"/>
        </w:rPr>
        <w:t xml:space="preserve">, 2012). As such, servant leaders can maintain the integrity, accountability, transparency that is desperately needed to alleviate the hailing health sector from the key challenges. </w:t>
      </w:r>
    </w:p>
    <w:p w:rsidR="003407A6" w:rsidRPr="003407A6" w:rsidRDefault="003407A6" w:rsidP="003407A6">
      <w:pPr>
        <w:spacing w:after="0" w:line="480" w:lineRule="auto"/>
        <w:ind w:firstLine="720"/>
        <w:rPr>
          <w:rFonts w:ascii="Times New Roman" w:hAnsi="Times New Roman" w:cs="Times New Roman"/>
          <w:color w:val="222222"/>
          <w:sz w:val="24"/>
          <w:szCs w:val="24"/>
          <w:shd w:val="clear" w:color="auto" w:fill="FFFFFF"/>
        </w:rPr>
      </w:pPr>
      <w:r w:rsidRPr="003407A6">
        <w:rPr>
          <w:rFonts w:ascii="Times New Roman" w:hAnsi="Times New Roman" w:cs="Times New Roman"/>
          <w:color w:val="222222"/>
          <w:sz w:val="24"/>
          <w:szCs w:val="24"/>
          <w:shd w:val="clear" w:color="auto" w:fill="FFFFFF"/>
        </w:rPr>
        <w:t xml:space="preserve">A servant leader in the most general context would mean a leader who takes the position and puts the interests of others before his or her interests. Even though this is not the kind of leadership that most organizations think because most leaders want to serve their interests, but it </w:t>
      </w:r>
      <w:r w:rsidRPr="003407A6">
        <w:rPr>
          <w:rFonts w:ascii="Times New Roman" w:hAnsi="Times New Roman" w:cs="Times New Roman"/>
          <w:color w:val="222222"/>
          <w:sz w:val="24"/>
          <w:szCs w:val="24"/>
          <w:shd w:val="clear" w:color="auto" w:fill="FFFFFF"/>
        </w:rPr>
        <w:lastRenderedPageBreak/>
        <w:t>is very much possible to have a leader with servant leadership qualities. Christian servant leaders are not only Christ-centered in all aspects of their lives, but they are committed to serving, courageous to lead, consistent in the development of their followers, and continually accepts and welcomes feedback from the people that they serve (</w:t>
      </w:r>
      <w:proofErr w:type="spellStart"/>
      <w:r w:rsidRPr="003407A6">
        <w:rPr>
          <w:rFonts w:ascii="Times New Roman" w:hAnsi="Times New Roman" w:cs="Times New Roman"/>
          <w:color w:val="222222"/>
          <w:sz w:val="24"/>
          <w:szCs w:val="24"/>
          <w:shd w:val="clear" w:color="auto" w:fill="FFFFFF"/>
        </w:rPr>
        <w:t>Sh</w:t>
      </w:r>
      <w:r w:rsidR="003024D2">
        <w:rPr>
          <w:rFonts w:ascii="Times New Roman" w:hAnsi="Times New Roman" w:cs="Times New Roman"/>
          <w:color w:val="222222"/>
          <w:sz w:val="24"/>
          <w:szCs w:val="24"/>
          <w:shd w:val="clear" w:color="auto" w:fill="FFFFFF"/>
        </w:rPr>
        <w:t>i</w:t>
      </w:r>
      <w:r w:rsidRPr="003407A6">
        <w:rPr>
          <w:rFonts w:ascii="Times New Roman" w:hAnsi="Times New Roman" w:cs="Times New Roman"/>
          <w:color w:val="222222"/>
          <w:sz w:val="24"/>
          <w:szCs w:val="24"/>
          <w:shd w:val="clear" w:color="auto" w:fill="FFFFFF"/>
        </w:rPr>
        <w:t>rin</w:t>
      </w:r>
      <w:proofErr w:type="spellEnd"/>
      <w:r w:rsidRPr="003407A6">
        <w:rPr>
          <w:rFonts w:ascii="Times New Roman" w:hAnsi="Times New Roman" w:cs="Times New Roman"/>
          <w:color w:val="222222"/>
          <w:sz w:val="24"/>
          <w:szCs w:val="24"/>
          <w:shd w:val="clear" w:color="auto" w:fill="FFFFFF"/>
        </w:rPr>
        <w:t xml:space="preserve">, 2014). According to </w:t>
      </w:r>
      <w:proofErr w:type="spellStart"/>
      <w:r w:rsidRPr="003407A6">
        <w:rPr>
          <w:rFonts w:ascii="Times New Roman" w:hAnsi="Times New Roman" w:cs="Times New Roman"/>
          <w:color w:val="222222"/>
          <w:sz w:val="24"/>
          <w:szCs w:val="24"/>
          <w:shd w:val="clear" w:color="auto" w:fill="FFFFFF"/>
        </w:rPr>
        <w:t>Sh</w:t>
      </w:r>
      <w:r w:rsidR="003024D2">
        <w:rPr>
          <w:rFonts w:ascii="Times New Roman" w:hAnsi="Times New Roman" w:cs="Times New Roman"/>
          <w:color w:val="222222"/>
          <w:sz w:val="24"/>
          <w:szCs w:val="24"/>
          <w:shd w:val="clear" w:color="auto" w:fill="FFFFFF"/>
        </w:rPr>
        <w:t>i</w:t>
      </w:r>
      <w:r w:rsidRPr="003407A6">
        <w:rPr>
          <w:rFonts w:ascii="Times New Roman" w:hAnsi="Times New Roman" w:cs="Times New Roman"/>
          <w:color w:val="222222"/>
          <w:sz w:val="24"/>
          <w:szCs w:val="24"/>
          <w:shd w:val="clear" w:color="auto" w:fill="FFFFFF"/>
        </w:rPr>
        <w:t>rin</w:t>
      </w:r>
      <w:proofErr w:type="spellEnd"/>
      <w:r w:rsidRPr="003407A6">
        <w:rPr>
          <w:rFonts w:ascii="Times New Roman" w:hAnsi="Times New Roman" w:cs="Times New Roman"/>
          <w:color w:val="222222"/>
          <w:sz w:val="24"/>
          <w:szCs w:val="24"/>
          <w:shd w:val="clear" w:color="auto" w:fill="FFFFFF"/>
        </w:rPr>
        <w:t xml:space="preserve"> (2014), Christian servant leadership is based on a higher purpose. </w:t>
      </w:r>
    </w:p>
    <w:p w:rsidR="003407A6" w:rsidRPr="003407A6" w:rsidRDefault="003407A6" w:rsidP="003407A6">
      <w:pPr>
        <w:spacing w:after="0" w:line="480" w:lineRule="auto"/>
        <w:ind w:firstLine="720"/>
        <w:rPr>
          <w:rFonts w:ascii="Times New Roman" w:hAnsi="Times New Roman" w:cs="Times New Roman"/>
          <w:color w:val="222222"/>
          <w:sz w:val="24"/>
          <w:szCs w:val="24"/>
          <w:shd w:val="clear" w:color="auto" w:fill="FFFFFF"/>
        </w:rPr>
      </w:pPr>
      <w:r w:rsidRPr="003407A6">
        <w:rPr>
          <w:rFonts w:ascii="Times New Roman" w:hAnsi="Times New Roman" w:cs="Times New Roman"/>
          <w:color w:val="222222"/>
          <w:sz w:val="24"/>
          <w:szCs w:val="24"/>
          <w:shd w:val="clear" w:color="auto" w:fill="FFFFFF"/>
        </w:rPr>
        <w:t xml:space="preserve">Some of the things that are worthy to note in this type of leadership are that the servant leader serves as a servant in everything in relation to the Christian teachings. However, while trying to understand the important role of servant leaders in the organization, it is important to note the difference between being a servant of others' needs and serving the needs of others. It may be confusing, but there are clear differences. For example, serving the needs of others means liberating them or recognizing the needs of others, then making the necessary interventions to help them meet those needs. On the other hand, being a servant of the needs of others implies that one must take the required intervention to satisfy the needs of others. The first one means serving with the higher purpose of serving God, which is mainly used in spiritual leadership. At the same time, the second aspect looks at the serving in line with one's service to any situation without necessarily having a higher purpose from God, which explains how servant leadership should be viewed. </w:t>
      </w:r>
    </w:p>
    <w:p w:rsidR="003407A6" w:rsidRPr="003407A6" w:rsidRDefault="003407A6" w:rsidP="003407A6">
      <w:pPr>
        <w:spacing w:after="0" w:line="480" w:lineRule="auto"/>
        <w:ind w:firstLine="720"/>
        <w:rPr>
          <w:rFonts w:ascii="Times New Roman" w:hAnsi="Times New Roman" w:cs="Times New Roman"/>
          <w:color w:val="222222"/>
          <w:sz w:val="24"/>
          <w:szCs w:val="24"/>
          <w:shd w:val="clear" w:color="auto" w:fill="FFFFFF"/>
        </w:rPr>
      </w:pPr>
      <w:r w:rsidRPr="003407A6">
        <w:rPr>
          <w:rFonts w:ascii="Times New Roman" w:hAnsi="Times New Roman" w:cs="Times New Roman"/>
          <w:color w:val="222222"/>
          <w:sz w:val="24"/>
          <w:szCs w:val="24"/>
          <w:shd w:val="clear" w:color="auto" w:fill="FFFFFF"/>
        </w:rPr>
        <w:t>In conclusion, Christian servant leadership is the way of life for health care practitioners. Unlike the other forms of leadership, servant leadership is a 3-D system that enables one to serve with the higher purpose from God, be a servant of others, as well as become the leader that he or she wants. Even though people cannot meet the Biblical account of servant leadership from Jesus Christ's model, servant leadership provides an opportunity for them to not only become Christ-</w:t>
      </w:r>
      <w:r w:rsidRPr="003407A6">
        <w:rPr>
          <w:rFonts w:ascii="Times New Roman" w:hAnsi="Times New Roman" w:cs="Times New Roman"/>
          <w:color w:val="222222"/>
          <w:sz w:val="24"/>
          <w:szCs w:val="24"/>
          <w:shd w:val="clear" w:color="auto" w:fill="FFFFFF"/>
        </w:rPr>
        <w:lastRenderedPageBreak/>
        <w:t>centered while also serving the people. This leadership style is not only for spiritual or Christ-centered individuals, but it can be applied in enterprises and secular organizations as well.</w:t>
      </w:r>
    </w:p>
    <w:p w:rsidR="003407A6" w:rsidRPr="003407A6" w:rsidRDefault="003407A6" w:rsidP="003407A6">
      <w:pPr>
        <w:spacing w:after="0" w:line="480" w:lineRule="auto"/>
        <w:ind w:firstLine="720"/>
        <w:rPr>
          <w:rFonts w:ascii="Times New Roman" w:hAnsi="Times New Roman" w:cs="Times New Roman"/>
          <w:color w:val="222222"/>
          <w:sz w:val="24"/>
          <w:szCs w:val="24"/>
          <w:shd w:val="clear" w:color="auto" w:fill="FFFFFF"/>
        </w:rPr>
      </w:pPr>
    </w:p>
    <w:p w:rsidR="003024D2" w:rsidRDefault="003024D2" w:rsidP="003024D2">
      <w:pPr>
        <w:spacing w:after="0" w:line="480" w:lineRule="auto"/>
        <w:rPr>
          <w:rFonts w:ascii="Times New Roman" w:hAnsi="Times New Roman" w:cs="Times New Roman"/>
          <w:color w:val="222222"/>
          <w:sz w:val="24"/>
          <w:szCs w:val="24"/>
          <w:shd w:val="clear" w:color="auto" w:fill="FFFFFF"/>
        </w:rPr>
      </w:pPr>
    </w:p>
    <w:p w:rsidR="003024D2" w:rsidRDefault="003024D2" w:rsidP="003024D2">
      <w:pPr>
        <w:spacing w:after="0" w:line="480" w:lineRule="auto"/>
        <w:rPr>
          <w:rFonts w:ascii="Times New Roman" w:hAnsi="Times New Roman" w:cs="Times New Roman"/>
          <w:color w:val="222222"/>
          <w:sz w:val="24"/>
          <w:szCs w:val="24"/>
          <w:shd w:val="clear" w:color="auto" w:fill="FFFFFF"/>
        </w:rPr>
      </w:pPr>
    </w:p>
    <w:p w:rsidR="003024D2" w:rsidRDefault="003024D2" w:rsidP="003024D2">
      <w:pPr>
        <w:spacing w:after="0" w:line="480" w:lineRule="auto"/>
        <w:rPr>
          <w:rFonts w:ascii="Times New Roman" w:hAnsi="Times New Roman" w:cs="Times New Roman"/>
          <w:color w:val="222222"/>
          <w:sz w:val="24"/>
          <w:szCs w:val="24"/>
          <w:shd w:val="clear" w:color="auto" w:fill="FFFFFF"/>
        </w:rPr>
      </w:pPr>
    </w:p>
    <w:p w:rsidR="003024D2" w:rsidRDefault="003024D2" w:rsidP="003024D2">
      <w:pPr>
        <w:spacing w:after="0" w:line="480" w:lineRule="auto"/>
        <w:rPr>
          <w:rFonts w:ascii="Times New Roman" w:hAnsi="Times New Roman" w:cs="Times New Roman"/>
          <w:color w:val="222222"/>
          <w:sz w:val="24"/>
          <w:szCs w:val="24"/>
          <w:shd w:val="clear" w:color="auto" w:fill="FFFFFF"/>
        </w:rPr>
      </w:pPr>
    </w:p>
    <w:p w:rsidR="003024D2" w:rsidRDefault="003024D2" w:rsidP="003024D2">
      <w:pPr>
        <w:spacing w:after="0" w:line="480" w:lineRule="auto"/>
        <w:rPr>
          <w:rFonts w:ascii="Times New Roman" w:hAnsi="Times New Roman" w:cs="Times New Roman"/>
          <w:color w:val="222222"/>
          <w:sz w:val="24"/>
          <w:szCs w:val="24"/>
          <w:shd w:val="clear" w:color="auto" w:fill="FFFFFF"/>
        </w:rPr>
      </w:pPr>
    </w:p>
    <w:p w:rsidR="003024D2" w:rsidRDefault="003024D2" w:rsidP="003024D2">
      <w:pPr>
        <w:spacing w:after="0" w:line="480" w:lineRule="auto"/>
        <w:rPr>
          <w:rFonts w:ascii="Times New Roman" w:hAnsi="Times New Roman" w:cs="Times New Roman"/>
          <w:color w:val="222222"/>
          <w:sz w:val="24"/>
          <w:szCs w:val="24"/>
          <w:shd w:val="clear" w:color="auto" w:fill="FFFFFF"/>
        </w:rPr>
      </w:pPr>
    </w:p>
    <w:p w:rsidR="003024D2" w:rsidRDefault="003024D2" w:rsidP="003024D2">
      <w:pPr>
        <w:spacing w:after="0" w:line="480" w:lineRule="auto"/>
        <w:rPr>
          <w:rFonts w:ascii="Times New Roman" w:hAnsi="Times New Roman" w:cs="Times New Roman"/>
          <w:color w:val="222222"/>
          <w:sz w:val="24"/>
          <w:szCs w:val="24"/>
          <w:shd w:val="clear" w:color="auto" w:fill="FFFFFF"/>
        </w:rPr>
      </w:pPr>
    </w:p>
    <w:p w:rsidR="003024D2" w:rsidRDefault="003024D2" w:rsidP="003024D2">
      <w:pPr>
        <w:spacing w:after="0" w:line="480" w:lineRule="auto"/>
        <w:rPr>
          <w:rFonts w:ascii="Times New Roman" w:hAnsi="Times New Roman" w:cs="Times New Roman"/>
          <w:color w:val="222222"/>
          <w:sz w:val="24"/>
          <w:szCs w:val="24"/>
          <w:shd w:val="clear" w:color="auto" w:fill="FFFFFF"/>
        </w:rPr>
      </w:pPr>
    </w:p>
    <w:p w:rsidR="003024D2" w:rsidRDefault="003024D2" w:rsidP="003024D2">
      <w:pPr>
        <w:spacing w:after="0" w:line="480" w:lineRule="auto"/>
        <w:rPr>
          <w:rFonts w:ascii="Times New Roman" w:hAnsi="Times New Roman" w:cs="Times New Roman"/>
          <w:color w:val="222222"/>
          <w:sz w:val="24"/>
          <w:szCs w:val="24"/>
          <w:shd w:val="clear" w:color="auto" w:fill="FFFFFF"/>
        </w:rPr>
      </w:pPr>
    </w:p>
    <w:p w:rsidR="003024D2" w:rsidRDefault="003024D2" w:rsidP="003024D2">
      <w:pPr>
        <w:spacing w:after="0" w:line="480" w:lineRule="auto"/>
        <w:rPr>
          <w:rFonts w:ascii="Times New Roman" w:hAnsi="Times New Roman" w:cs="Times New Roman"/>
          <w:color w:val="222222"/>
          <w:sz w:val="24"/>
          <w:szCs w:val="24"/>
          <w:shd w:val="clear" w:color="auto" w:fill="FFFFFF"/>
        </w:rPr>
      </w:pPr>
    </w:p>
    <w:p w:rsidR="003024D2" w:rsidRDefault="003024D2" w:rsidP="003024D2">
      <w:pPr>
        <w:spacing w:after="0" w:line="480" w:lineRule="auto"/>
        <w:rPr>
          <w:rFonts w:ascii="Times New Roman" w:hAnsi="Times New Roman" w:cs="Times New Roman"/>
          <w:color w:val="222222"/>
          <w:sz w:val="24"/>
          <w:szCs w:val="24"/>
          <w:shd w:val="clear" w:color="auto" w:fill="FFFFFF"/>
        </w:rPr>
      </w:pPr>
    </w:p>
    <w:p w:rsidR="003024D2" w:rsidRDefault="003024D2" w:rsidP="003024D2">
      <w:pPr>
        <w:spacing w:after="0" w:line="480" w:lineRule="auto"/>
        <w:rPr>
          <w:rFonts w:ascii="Times New Roman" w:hAnsi="Times New Roman" w:cs="Times New Roman"/>
          <w:color w:val="222222"/>
          <w:sz w:val="24"/>
          <w:szCs w:val="24"/>
          <w:shd w:val="clear" w:color="auto" w:fill="FFFFFF"/>
        </w:rPr>
      </w:pPr>
    </w:p>
    <w:p w:rsidR="003024D2" w:rsidRDefault="003024D2" w:rsidP="003024D2">
      <w:pPr>
        <w:spacing w:after="0" w:line="480" w:lineRule="auto"/>
        <w:rPr>
          <w:rFonts w:ascii="Times New Roman" w:hAnsi="Times New Roman" w:cs="Times New Roman"/>
          <w:color w:val="222222"/>
          <w:sz w:val="24"/>
          <w:szCs w:val="24"/>
          <w:shd w:val="clear" w:color="auto" w:fill="FFFFFF"/>
        </w:rPr>
      </w:pPr>
    </w:p>
    <w:p w:rsidR="003024D2" w:rsidRDefault="003024D2" w:rsidP="003024D2">
      <w:pPr>
        <w:spacing w:after="0" w:line="480" w:lineRule="auto"/>
        <w:rPr>
          <w:rFonts w:ascii="Times New Roman" w:hAnsi="Times New Roman" w:cs="Times New Roman"/>
          <w:color w:val="222222"/>
          <w:sz w:val="24"/>
          <w:szCs w:val="24"/>
          <w:shd w:val="clear" w:color="auto" w:fill="FFFFFF"/>
        </w:rPr>
      </w:pPr>
    </w:p>
    <w:p w:rsidR="003024D2" w:rsidRDefault="003024D2" w:rsidP="003024D2">
      <w:pPr>
        <w:spacing w:after="0" w:line="480" w:lineRule="auto"/>
        <w:rPr>
          <w:rFonts w:ascii="Times New Roman" w:hAnsi="Times New Roman" w:cs="Times New Roman"/>
          <w:color w:val="222222"/>
          <w:sz w:val="24"/>
          <w:szCs w:val="24"/>
          <w:shd w:val="clear" w:color="auto" w:fill="FFFFFF"/>
        </w:rPr>
      </w:pPr>
    </w:p>
    <w:p w:rsidR="003024D2" w:rsidRDefault="003024D2" w:rsidP="003024D2">
      <w:pPr>
        <w:spacing w:after="0" w:line="480" w:lineRule="auto"/>
        <w:rPr>
          <w:rFonts w:ascii="Times New Roman" w:hAnsi="Times New Roman" w:cs="Times New Roman"/>
          <w:color w:val="222222"/>
          <w:sz w:val="24"/>
          <w:szCs w:val="24"/>
          <w:shd w:val="clear" w:color="auto" w:fill="FFFFFF"/>
        </w:rPr>
      </w:pPr>
    </w:p>
    <w:p w:rsidR="003024D2" w:rsidRDefault="003024D2" w:rsidP="003024D2">
      <w:pPr>
        <w:spacing w:after="0" w:line="480" w:lineRule="auto"/>
        <w:rPr>
          <w:rFonts w:ascii="Times New Roman" w:hAnsi="Times New Roman" w:cs="Times New Roman"/>
          <w:color w:val="222222"/>
          <w:sz w:val="24"/>
          <w:szCs w:val="24"/>
          <w:shd w:val="clear" w:color="auto" w:fill="FFFFFF"/>
        </w:rPr>
      </w:pPr>
    </w:p>
    <w:p w:rsidR="003024D2" w:rsidRDefault="003024D2" w:rsidP="003024D2">
      <w:pPr>
        <w:spacing w:after="0" w:line="480" w:lineRule="auto"/>
        <w:rPr>
          <w:rFonts w:ascii="Times New Roman" w:hAnsi="Times New Roman" w:cs="Times New Roman"/>
          <w:color w:val="222222"/>
          <w:sz w:val="24"/>
          <w:szCs w:val="24"/>
          <w:shd w:val="clear" w:color="auto" w:fill="FFFFFF"/>
        </w:rPr>
      </w:pPr>
    </w:p>
    <w:p w:rsidR="003024D2" w:rsidRDefault="003024D2" w:rsidP="003024D2">
      <w:pPr>
        <w:spacing w:after="0" w:line="480" w:lineRule="auto"/>
        <w:rPr>
          <w:rFonts w:ascii="Times New Roman" w:hAnsi="Times New Roman" w:cs="Times New Roman"/>
          <w:color w:val="222222"/>
          <w:sz w:val="24"/>
          <w:szCs w:val="24"/>
          <w:shd w:val="clear" w:color="auto" w:fill="FFFFFF"/>
        </w:rPr>
      </w:pPr>
    </w:p>
    <w:p w:rsidR="003024D2" w:rsidRDefault="003024D2" w:rsidP="003024D2">
      <w:pPr>
        <w:spacing w:after="0" w:line="480" w:lineRule="auto"/>
        <w:rPr>
          <w:rFonts w:ascii="Times New Roman" w:hAnsi="Times New Roman" w:cs="Times New Roman"/>
          <w:color w:val="222222"/>
          <w:sz w:val="24"/>
          <w:szCs w:val="24"/>
          <w:shd w:val="clear" w:color="auto" w:fill="FFFFFF"/>
        </w:rPr>
      </w:pPr>
    </w:p>
    <w:p w:rsidR="003407A6" w:rsidRPr="003407A6" w:rsidRDefault="003407A6" w:rsidP="003024D2">
      <w:pPr>
        <w:spacing w:after="0" w:line="480" w:lineRule="auto"/>
        <w:jc w:val="center"/>
        <w:rPr>
          <w:rFonts w:ascii="Times New Roman" w:hAnsi="Times New Roman" w:cs="Times New Roman"/>
          <w:color w:val="222222"/>
          <w:sz w:val="24"/>
          <w:szCs w:val="24"/>
          <w:shd w:val="clear" w:color="auto" w:fill="FFFFFF"/>
        </w:rPr>
      </w:pPr>
      <w:r w:rsidRPr="003407A6">
        <w:rPr>
          <w:rFonts w:ascii="Times New Roman" w:hAnsi="Times New Roman" w:cs="Times New Roman"/>
          <w:color w:val="222222"/>
          <w:sz w:val="24"/>
          <w:szCs w:val="24"/>
          <w:shd w:val="clear" w:color="auto" w:fill="FFFFFF"/>
        </w:rPr>
        <w:lastRenderedPageBreak/>
        <w:t>References</w:t>
      </w:r>
    </w:p>
    <w:p w:rsidR="003407A6" w:rsidRPr="003407A6" w:rsidRDefault="003407A6" w:rsidP="003024D2">
      <w:pPr>
        <w:spacing w:after="0" w:line="480" w:lineRule="auto"/>
        <w:ind w:left="720" w:hanging="720"/>
        <w:rPr>
          <w:rFonts w:ascii="Times New Roman" w:hAnsi="Times New Roman" w:cs="Times New Roman"/>
          <w:color w:val="222222"/>
          <w:sz w:val="24"/>
          <w:szCs w:val="24"/>
          <w:shd w:val="clear" w:color="auto" w:fill="FFFFFF"/>
        </w:rPr>
      </w:pPr>
      <w:proofErr w:type="spellStart"/>
      <w:proofErr w:type="gramStart"/>
      <w:r w:rsidRPr="003407A6">
        <w:rPr>
          <w:rFonts w:ascii="Times New Roman" w:hAnsi="Times New Roman" w:cs="Times New Roman"/>
          <w:color w:val="222222"/>
          <w:sz w:val="24"/>
          <w:szCs w:val="24"/>
          <w:shd w:val="clear" w:color="auto" w:fill="FFFFFF"/>
        </w:rPr>
        <w:t>Machokoto</w:t>
      </w:r>
      <w:proofErr w:type="spellEnd"/>
      <w:r w:rsidRPr="003407A6">
        <w:rPr>
          <w:rFonts w:ascii="Times New Roman" w:hAnsi="Times New Roman" w:cs="Times New Roman"/>
          <w:color w:val="222222"/>
          <w:sz w:val="24"/>
          <w:szCs w:val="24"/>
          <w:shd w:val="clear" w:color="auto" w:fill="FFFFFF"/>
        </w:rPr>
        <w:t>, W. (2019).</w:t>
      </w:r>
      <w:proofErr w:type="gramEnd"/>
      <w:r w:rsidRPr="003407A6">
        <w:rPr>
          <w:rFonts w:ascii="Times New Roman" w:hAnsi="Times New Roman" w:cs="Times New Roman"/>
          <w:color w:val="222222"/>
          <w:sz w:val="24"/>
          <w:szCs w:val="24"/>
          <w:shd w:val="clear" w:color="auto" w:fill="FFFFFF"/>
        </w:rPr>
        <w:t xml:space="preserve"> The Existence of Servant Leadership: Evidence from Modern Church </w:t>
      </w:r>
      <w:proofErr w:type="spellStart"/>
      <w:r w:rsidRPr="003407A6">
        <w:rPr>
          <w:rFonts w:ascii="Times New Roman" w:hAnsi="Times New Roman" w:cs="Times New Roman"/>
          <w:color w:val="222222"/>
          <w:sz w:val="24"/>
          <w:szCs w:val="24"/>
          <w:shd w:val="clear" w:color="auto" w:fill="FFFFFF"/>
        </w:rPr>
        <w:t>Organisations</w:t>
      </w:r>
      <w:proofErr w:type="spellEnd"/>
      <w:r w:rsidRPr="003407A6">
        <w:rPr>
          <w:rFonts w:ascii="Times New Roman" w:hAnsi="Times New Roman" w:cs="Times New Roman"/>
          <w:color w:val="222222"/>
          <w:sz w:val="24"/>
          <w:szCs w:val="24"/>
          <w:shd w:val="clear" w:color="auto" w:fill="FFFFFF"/>
        </w:rPr>
        <w:t>. </w:t>
      </w:r>
      <w:r w:rsidRPr="003407A6">
        <w:rPr>
          <w:rFonts w:ascii="Times New Roman" w:hAnsi="Times New Roman" w:cs="Times New Roman"/>
          <w:i/>
          <w:iCs/>
          <w:color w:val="222222"/>
          <w:sz w:val="24"/>
          <w:szCs w:val="24"/>
          <w:shd w:val="clear" w:color="auto" w:fill="FFFFFF"/>
        </w:rPr>
        <w:t>International Journal of Psychology and Cognitive Science</w:t>
      </w:r>
      <w:r w:rsidRPr="003407A6">
        <w:rPr>
          <w:rFonts w:ascii="Times New Roman" w:hAnsi="Times New Roman" w:cs="Times New Roman"/>
          <w:color w:val="222222"/>
          <w:sz w:val="24"/>
          <w:szCs w:val="24"/>
          <w:shd w:val="clear" w:color="auto" w:fill="FFFFFF"/>
        </w:rPr>
        <w:t>, </w:t>
      </w:r>
      <w:r w:rsidRPr="003407A6">
        <w:rPr>
          <w:rFonts w:ascii="Times New Roman" w:hAnsi="Times New Roman" w:cs="Times New Roman"/>
          <w:i/>
          <w:iCs/>
          <w:color w:val="222222"/>
          <w:sz w:val="24"/>
          <w:szCs w:val="24"/>
          <w:shd w:val="clear" w:color="auto" w:fill="FFFFFF"/>
        </w:rPr>
        <w:t>5</w:t>
      </w:r>
      <w:r w:rsidRPr="003407A6">
        <w:rPr>
          <w:rFonts w:ascii="Times New Roman" w:hAnsi="Times New Roman" w:cs="Times New Roman"/>
          <w:color w:val="222222"/>
          <w:sz w:val="24"/>
          <w:szCs w:val="24"/>
          <w:shd w:val="clear" w:color="auto" w:fill="FFFFFF"/>
        </w:rPr>
        <w:t>(2), 109-115.</w:t>
      </w:r>
    </w:p>
    <w:p w:rsidR="003407A6" w:rsidRPr="003407A6" w:rsidRDefault="003407A6" w:rsidP="003024D2">
      <w:pPr>
        <w:spacing w:after="0" w:line="480" w:lineRule="auto"/>
        <w:ind w:left="720" w:hanging="720"/>
        <w:rPr>
          <w:rFonts w:ascii="Times New Roman" w:hAnsi="Times New Roman" w:cs="Times New Roman"/>
          <w:color w:val="222222"/>
          <w:sz w:val="24"/>
          <w:szCs w:val="24"/>
          <w:shd w:val="clear" w:color="auto" w:fill="FFFFFF"/>
        </w:rPr>
      </w:pPr>
      <w:r w:rsidRPr="003407A6">
        <w:rPr>
          <w:rFonts w:ascii="Times New Roman" w:hAnsi="Times New Roman" w:cs="Times New Roman"/>
          <w:color w:val="222222"/>
          <w:sz w:val="24"/>
          <w:szCs w:val="24"/>
          <w:shd w:val="clear" w:color="auto" w:fill="FFFFFF"/>
        </w:rPr>
        <w:t>McCarthy, A. T. (2014). </w:t>
      </w:r>
      <w:proofErr w:type="gramStart"/>
      <w:r w:rsidRPr="003407A6">
        <w:rPr>
          <w:rFonts w:ascii="Times New Roman" w:hAnsi="Times New Roman" w:cs="Times New Roman"/>
          <w:i/>
          <w:iCs/>
          <w:color w:val="222222"/>
          <w:sz w:val="24"/>
          <w:szCs w:val="24"/>
          <w:shd w:val="clear" w:color="auto" w:fill="FFFFFF"/>
        </w:rPr>
        <w:t>Servant Leadership from a Christian Context</w:t>
      </w:r>
      <w:r w:rsidRPr="003407A6">
        <w:rPr>
          <w:rFonts w:ascii="Times New Roman" w:hAnsi="Times New Roman" w:cs="Times New Roman"/>
          <w:color w:val="222222"/>
          <w:sz w:val="24"/>
          <w:szCs w:val="24"/>
          <w:shd w:val="clear" w:color="auto" w:fill="FFFFFF"/>
        </w:rPr>
        <w:t> (Doctoral dissertation, Ohio University).</w:t>
      </w:r>
      <w:proofErr w:type="gramEnd"/>
    </w:p>
    <w:p w:rsidR="003407A6" w:rsidRPr="003407A6" w:rsidRDefault="003407A6" w:rsidP="003024D2">
      <w:pPr>
        <w:spacing w:after="0" w:line="480" w:lineRule="auto"/>
        <w:ind w:left="720" w:hanging="720"/>
        <w:rPr>
          <w:rFonts w:ascii="Times New Roman" w:hAnsi="Times New Roman" w:cs="Times New Roman"/>
          <w:color w:val="222222"/>
          <w:sz w:val="24"/>
          <w:szCs w:val="24"/>
          <w:shd w:val="clear" w:color="auto" w:fill="FFFFFF"/>
        </w:rPr>
      </w:pPr>
      <w:proofErr w:type="gramStart"/>
      <w:r w:rsidRPr="003407A6">
        <w:rPr>
          <w:rFonts w:ascii="Times New Roman" w:hAnsi="Times New Roman" w:cs="Times New Roman"/>
          <w:color w:val="222222"/>
          <w:sz w:val="24"/>
          <w:szCs w:val="24"/>
          <w:shd w:val="clear" w:color="auto" w:fill="FFFFFF"/>
        </w:rPr>
        <w:t>Perry, F. (Ed.).</w:t>
      </w:r>
      <w:proofErr w:type="gramEnd"/>
      <w:r w:rsidRPr="003407A6">
        <w:rPr>
          <w:rFonts w:ascii="Times New Roman" w:hAnsi="Times New Roman" w:cs="Times New Roman"/>
          <w:color w:val="222222"/>
          <w:sz w:val="24"/>
          <w:szCs w:val="24"/>
          <w:shd w:val="clear" w:color="auto" w:fill="FFFFFF"/>
        </w:rPr>
        <w:t xml:space="preserve"> (2014). </w:t>
      </w:r>
      <w:proofErr w:type="gramStart"/>
      <w:r w:rsidRPr="003407A6">
        <w:rPr>
          <w:rFonts w:ascii="Times New Roman" w:hAnsi="Times New Roman" w:cs="Times New Roman"/>
          <w:i/>
          <w:iCs/>
          <w:color w:val="222222"/>
          <w:sz w:val="24"/>
          <w:szCs w:val="24"/>
          <w:shd w:val="clear" w:color="auto" w:fill="FFFFFF"/>
        </w:rPr>
        <w:t>The</w:t>
      </w:r>
      <w:proofErr w:type="gramEnd"/>
      <w:r w:rsidRPr="003407A6">
        <w:rPr>
          <w:rFonts w:ascii="Times New Roman" w:hAnsi="Times New Roman" w:cs="Times New Roman"/>
          <w:i/>
          <w:iCs/>
          <w:color w:val="222222"/>
          <w:sz w:val="24"/>
          <w:szCs w:val="24"/>
          <w:shd w:val="clear" w:color="auto" w:fill="FFFFFF"/>
        </w:rPr>
        <w:t xml:space="preserve"> tracks we leave: Ethics &amp; management dilemmas in healthcare</w:t>
      </w:r>
      <w:r w:rsidRPr="003407A6">
        <w:rPr>
          <w:rFonts w:ascii="Times New Roman" w:hAnsi="Times New Roman" w:cs="Times New Roman"/>
          <w:color w:val="222222"/>
          <w:sz w:val="24"/>
          <w:szCs w:val="24"/>
          <w:shd w:val="clear" w:color="auto" w:fill="FFFFFF"/>
        </w:rPr>
        <w:t xml:space="preserve">. </w:t>
      </w:r>
      <w:proofErr w:type="gramStart"/>
      <w:r w:rsidRPr="003407A6">
        <w:rPr>
          <w:rFonts w:ascii="Times New Roman" w:hAnsi="Times New Roman" w:cs="Times New Roman"/>
          <w:color w:val="222222"/>
          <w:sz w:val="24"/>
          <w:szCs w:val="24"/>
          <w:shd w:val="clear" w:color="auto" w:fill="FFFFFF"/>
        </w:rPr>
        <w:t>Health Administration Press.</w:t>
      </w:r>
      <w:proofErr w:type="gramEnd"/>
    </w:p>
    <w:p w:rsidR="003407A6" w:rsidRPr="003407A6" w:rsidRDefault="003407A6" w:rsidP="003024D2">
      <w:pPr>
        <w:spacing w:after="0" w:line="480" w:lineRule="auto"/>
        <w:ind w:left="720" w:hanging="720"/>
        <w:rPr>
          <w:rFonts w:ascii="Times New Roman" w:hAnsi="Times New Roman" w:cs="Times New Roman"/>
          <w:color w:val="222222"/>
          <w:sz w:val="24"/>
          <w:szCs w:val="24"/>
          <w:shd w:val="clear" w:color="auto" w:fill="FFFFFF"/>
        </w:rPr>
      </w:pPr>
      <w:proofErr w:type="spellStart"/>
      <w:r w:rsidRPr="003407A6">
        <w:rPr>
          <w:rFonts w:ascii="Times New Roman" w:hAnsi="Times New Roman" w:cs="Times New Roman"/>
          <w:color w:val="222222"/>
          <w:sz w:val="24"/>
          <w:szCs w:val="24"/>
          <w:shd w:val="clear" w:color="auto" w:fill="FFFFFF"/>
        </w:rPr>
        <w:t>Rigaud</w:t>
      </w:r>
      <w:proofErr w:type="spellEnd"/>
      <w:r w:rsidRPr="003407A6">
        <w:rPr>
          <w:rFonts w:ascii="Times New Roman" w:hAnsi="Times New Roman" w:cs="Times New Roman"/>
          <w:color w:val="222222"/>
          <w:sz w:val="24"/>
          <w:szCs w:val="24"/>
          <w:shd w:val="clear" w:color="auto" w:fill="FFFFFF"/>
        </w:rPr>
        <w:t xml:space="preserve">, O. (2012). A Christian servant leadership model and training for the Adventist church in France. </w:t>
      </w:r>
      <w:proofErr w:type="gramStart"/>
      <w:r w:rsidRPr="003407A6">
        <w:rPr>
          <w:rFonts w:ascii="Times New Roman" w:hAnsi="Times New Roman" w:cs="Times New Roman"/>
          <w:i/>
          <w:color w:val="222222"/>
          <w:sz w:val="24"/>
          <w:szCs w:val="24"/>
          <w:shd w:val="clear" w:color="auto" w:fill="FFFFFF"/>
        </w:rPr>
        <w:t>Project Documents</w:t>
      </w:r>
      <w:r w:rsidRPr="003407A6">
        <w:rPr>
          <w:rFonts w:ascii="Times New Roman" w:hAnsi="Times New Roman" w:cs="Times New Roman"/>
          <w:color w:val="222222"/>
          <w:sz w:val="24"/>
          <w:szCs w:val="24"/>
          <w:shd w:val="clear" w:color="auto" w:fill="FFFFFF"/>
        </w:rPr>
        <w:t>, 108.</w:t>
      </w:r>
      <w:proofErr w:type="gramEnd"/>
      <w:r w:rsidRPr="003407A6">
        <w:rPr>
          <w:rFonts w:ascii="Times New Roman" w:hAnsi="Times New Roman" w:cs="Times New Roman"/>
          <w:color w:val="222222"/>
          <w:sz w:val="24"/>
          <w:szCs w:val="24"/>
          <w:shd w:val="clear" w:color="auto" w:fill="FFFFFF"/>
        </w:rPr>
        <w:t xml:space="preserve"> </w:t>
      </w:r>
    </w:p>
    <w:p w:rsidR="003407A6" w:rsidRPr="003407A6" w:rsidRDefault="003407A6" w:rsidP="003024D2">
      <w:pPr>
        <w:spacing w:after="0" w:line="480" w:lineRule="auto"/>
        <w:ind w:left="720" w:hanging="720"/>
        <w:rPr>
          <w:rFonts w:ascii="Times New Roman" w:hAnsi="Times New Roman" w:cs="Times New Roman"/>
          <w:color w:val="222222"/>
          <w:sz w:val="24"/>
          <w:szCs w:val="24"/>
          <w:shd w:val="clear" w:color="auto" w:fill="FFFFFF"/>
        </w:rPr>
      </w:pPr>
      <w:r w:rsidRPr="003407A6">
        <w:rPr>
          <w:rFonts w:ascii="Times New Roman" w:hAnsi="Times New Roman" w:cs="Times New Roman"/>
          <w:color w:val="222222"/>
          <w:sz w:val="24"/>
          <w:szCs w:val="24"/>
          <w:shd w:val="clear" w:color="auto" w:fill="FFFFFF"/>
        </w:rPr>
        <w:t xml:space="preserve">Roberts, G. E. (2015). </w:t>
      </w:r>
      <w:proofErr w:type="gramStart"/>
      <w:r w:rsidRPr="003407A6">
        <w:rPr>
          <w:rFonts w:ascii="Times New Roman" w:hAnsi="Times New Roman" w:cs="Times New Roman"/>
          <w:color w:val="222222"/>
          <w:sz w:val="24"/>
          <w:szCs w:val="24"/>
          <w:shd w:val="clear" w:color="auto" w:fill="FFFFFF"/>
        </w:rPr>
        <w:t>The Definition of Christian Servant Leader Character.</w:t>
      </w:r>
      <w:proofErr w:type="gramEnd"/>
      <w:r w:rsidRPr="003407A6">
        <w:rPr>
          <w:rFonts w:ascii="Times New Roman" w:hAnsi="Times New Roman" w:cs="Times New Roman"/>
          <w:color w:val="222222"/>
          <w:sz w:val="24"/>
          <w:szCs w:val="24"/>
          <w:shd w:val="clear" w:color="auto" w:fill="FFFFFF"/>
        </w:rPr>
        <w:t xml:space="preserve"> </w:t>
      </w:r>
      <w:proofErr w:type="gramStart"/>
      <w:r w:rsidRPr="003407A6">
        <w:rPr>
          <w:rFonts w:ascii="Times New Roman" w:hAnsi="Times New Roman" w:cs="Times New Roman"/>
          <w:color w:val="222222"/>
          <w:sz w:val="24"/>
          <w:szCs w:val="24"/>
          <w:shd w:val="clear" w:color="auto" w:fill="FFFFFF"/>
        </w:rPr>
        <w:t>In </w:t>
      </w:r>
      <w:r w:rsidRPr="003407A6">
        <w:rPr>
          <w:rFonts w:ascii="Times New Roman" w:hAnsi="Times New Roman" w:cs="Times New Roman"/>
          <w:i/>
          <w:iCs/>
          <w:color w:val="222222"/>
          <w:sz w:val="24"/>
          <w:szCs w:val="24"/>
          <w:shd w:val="clear" w:color="auto" w:fill="FFFFFF"/>
        </w:rPr>
        <w:t>Developing Christian Servant Leadership</w:t>
      </w:r>
      <w:r w:rsidRPr="003407A6">
        <w:rPr>
          <w:rFonts w:ascii="Times New Roman" w:hAnsi="Times New Roman" w:cs="Times New Roman"/>
          <w:color w:val="222222"/>
          <w:sz w:val="24"/>
          <w:szCs w:val="24"/>
          <w:shd w:val="clear" w:color="auto" w:fill="FFFFFF"/>
        </w:rPr>
        <w:t> (pp. 1-25).</w:t>
      </w:r>
      <w:proofErr w:type="gramEnd"/>
      <w:r w:rsidRPr="003407A6">
        <w:rPr>
          <w:rFonts w:ascii="Times New Roman" w:hAnsi="Times New Roman" w:cs="Times New Roman"/>
          <w:color w:val="222222"/>
          <w:sz w:val="24"/>
          <w:szCs w:val="24"/>
          <w:shd w:val="clear" w:color="auto" w:fill="FFFFFF"/>
        </w:rPr>
        <w:t xml:space="preserve"> Palgrave Macmillan, New York.</w:t>
      </w:r>
    </w:p>
    <w:p w:rsidR="003407A6" w:rsidRPr="003407A6" w:rsidRDefault="003407A6" w:rsidP="003024D2">
      <w:pPr>
        <w:spacing w:after="0" w:line="480" w:lineRule="auto"/>
        <w:ind w:left="720" w:hanging="720"/>
        <w:rPr>
          <w:rFonts w:ascii="Times New Roman" w:hAnsi="Times New Roman" w:cs="Times New Roman"/>
          <w:sz w:val="24"/>
          <w:szCs w:val="24"/>
        </w:rPr>
      </w:pPr>
      <w:proofErr w:type="spellStart"/>
      <w:r w:rsidRPr="003407A6">
        <w:rPr>
          <w:rFonts w:ascii="Times New Roman" w:hAnsi="Times New Roman" w:cs="Times New Roman"/>
          <w:color w:val="222222"/>
          <w:sz w:val="24"/>
          <w:szCs w:val="24"/>
          <w:shd w:val="clear" w:color="auto" w:fill="FFFFFF"/>
        </w:rPr>
        <w:t>Shirin</w:t>
      </w:r>
      <w:proofErr w:type="spellEnd"/>
      <w:r w:rsidRPr="003407A6">
        <w:rPr>
          <w:rFonts w:ascii="Times New Roman" w:hAnsi="Times New Roman" w:cs="Times New Roman"/>
          <w:color w:val="222222"/>
          <w:sz w:val="24"/>
          <w:szCs w:val="24"/>
          <w:shd w:val="clear" w:color="auto" w:fill="FFFFFF"/>
        </w:rPr>
        <w:t>, A. V. (2014). Is servant leadership inherently Christian</w:t>
      </w:r>
      <w:proofErr w:type="gramStart"/>
      <w:r w:rsidRPr="003407A6">
        <w:rPr>
          <w:rFonts w:ascii="Times New Roman" w:hAnsi="Times New Roman" w:cs="Times New Roman"/>
          <w:color w:val="222222"/>
          <w:sz w:val="24"/>
          <w:szCs w:val="24"/>
          <w:shd w:val="clear" w:color="auto" w:fill="FFFFFF"/>
        </w:rPr>
        <w:t>?.</w:t>
      </w:r>
      <w:proofErr w:type="gramEnd"/>
      <w:r w:rsidRPr="003407A6">
        <w:rPr>
          <w:rFonts w:ascii="Times New Roman" w:hAnsi="Times New Roman" w:cs="Times New Roman"/>
          <w:color w:val="222222"/>
          <w:sz w:val="24"/>
          <w:szCs w:val="24"/>
          <w:shd w:val="clear" w:color="auto" w:fill="FFFFFF"/>
        </w:rPr>
        <w:t> </w:t>
      </w:r>
      <w:proofErr w:type="gramStart"/>
      <w:r w:rsidRPr="003407A6">
        <w:rPr>
          <w:rFonts w:ascii="Times New Roman" w:hAnsi="Times New Roman" w:cs="Times New Roman"/>
          <w:i/>
          <w:iCs/>
          <w:color w:val="222222"/>
          <w:sz w:val="24"/>
          <w:szCs w:val="24"/>
          <w:shd w:val="clear" w:color="auto" w:fill="FFFFFF"/>
        </w:rPr>
        <w:t>Journal of Religion and Business Ethics</w:t>
      </w:r>
      <w:r w:rsidRPr="003407A6">
        <w:rPr>
          <w:rFonts w:ascii="Times New Roman" w:hAnsi="Times New Roman" w:cs="Times New Roman"/>
          <w:color w:val="222222"/>
          <w:sz w:val="24"/>
          <w:szCs w:val="24"/>
          <w:shd w:val="clear" w:color="auto" w:fill="FFFFFF"/>
        </w:rPr>
        <w:t>, </w:t>
      </w:r>
      <w:r w:rsidRPr="003407A6">
        <w:rPr>
          <w:rFonts w:ascii="Times New Roman" w:hAnsi="Times New Roman" w:cs="Times New Roman"/>
          <w:i/>
          <w:iCs/>
          <w:color w:val="222222"/>
          <w:sz w:val="24"/>
          <w:szCs w:val="24"/>
          <w:shd w:val="clear" w:color="auto" w:fill="FFFFFF"/>
        </w:rPr>
        <w:t>3</w:t>
      </w:r>
      <w:r w:rsidRPr="003407A6">
        <w:rPr>
          <w:rFonts w:ascii="Times New Roman" w:hAnsi="Times New Roman" w:cs="Times New Roman"/>
          <w:color w:val="222222"/>
          <w:sz w:val="24"/>
          <w:szCs w:val="24"/>
          <w:shd w:val="clear" w:color="auto" w:fill="FFFFFF"/>
        </w:rPr>
        <w:t>(1), 13.</w:t>
      </w:r>
      <w:proofErr w:type="gramEnd"/>
    </w:p>
    <w:p w:rsidR="003407A6" w:rsidRPr="003407A6" w:rsidRDefault="003407A6" w:rsidP="003024D2">
      <w:pPr>
        <w:spacing w:after="0" w:line="480" w:lineRule="auto"/>
        <w:ind w:left="720" w:hanging="720"/>
        <w:rPr>
          <w:rFonts w:ascii="Times New Roman" w:hAnsi="Times New Roman" w:cs="Times New Roman"/>
          <w:color w:val="222222"/>
          <w:sz w:val="24"/>
          <w:szCs w:val="24"/>
          <w:shd w:val="clear" w:color="auto" w:fill="FFFFFF"/>
        </w:rPr>
      </w:pPr>
    </w:p>
    <w:p w:rsidR="003407A6" w:rsidRPr="003407A6" w:rsidRDefault="003407A6" w:rsidP="003024D2">
      <w:pPr>
        <w:spacing w:after="0" w:line="480" w:lineRule="auto"/>
        <w:ind w:left="720" w:hanging="720"/>
        <w:rPr>
          <w:rFonts w:ascii="Times New Roman" w:hAnsi="Times New Roman" w:cs="Times New Roman"/>
          <w:color w:val="222222"/>
          <w:sz w:val="24"/>
          <w:szCs w:val="24"/>
          <w:shd w:val="clear" w:color="auto" w:fill="FFFFFF"/>
        </w:rPr>
      </w:pPr>
    </w:p>
    <w:sectPr w:rsidR="003407A6" w:rsidRPr="003407A6" w:rsidSect="003407A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84EB2" w:rsidRDefault="00584EB2" w:rsidP="003407A6">
      <w:pPr>
        <w:spacing w:after="0" w:line="240" w:lineRule="auto"/>
      </w:pPr>
      <w:r>
        <w:separator/>
      </w:r>
    </w:p>
  </w:endnote>
  <w:endnote w:type="continuationSeparator" w:id="0">
    <w:p w:rsidR="00584EB2" w:rsidRDefault="00584EB2" w:rsidP="003407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84EB2" w:rsidRDefault="00584EB2" w:rsidP="003407A6">
      <w:pPr>
        <w:spacing w:after="0" w:line="240" w:lineRule="auto"/>
      </w:pPr>
      <w:r>
        <w:separator/>
      </w:r>
    </w:p>
  </w:footnote>
  <w:footnote w:type="continuationSeparator" w:id="0">
    <w:p w:rsidR="00584EB2" w:rsidRDefault="00584EB2" w:rsidP="003407A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07A6" w:rsidRDefault="003407A6">
    <w:pPr>
      <w:pStyle w:val="Header"/>
    </w:pPr>
    <w:r w:rsidRPr="003407A6">
      <w:rPr>
        <w:rFonts w:ascii="Times New Roman" w:hAnsi="Times New Roman" w:cs="Times New Roman"/>
        <w:sz w:val="24"/>
        <w:szCs w:val="24"/>
      </w:rPr>
      <w:t>CHRISTIAN SERVANT LEADERSHIP</w:t>
    </w:r>
    <w:r w:rsidRPr="003407A6">
      <w:rPr>
        <w:rFonts w:ascii="Times New Roman" w:hAnsi="Times New Roman" w:cs="Times New Roman"/>
        <w:sz w:val="24"/>
        <w:szCs w:val="24"/>
      </w:rPr>
      <w:tab/>
    </w:r>
    <w:r w:rsidRPr="003407A6">
      <w:rPr>
        <w:rFonts w:ascii="Times New Roman" w:hAnsi="Times New Roman" w:cs="Times New Roman"/>
        <w:sz w:val="24"/>
        <w:szCs w:val="24"/>
      </w:rPr>
      <w:tab/>
    </w:r>
    <w:r w:rsidRPr="003407A6">
      <w:rPr>
        <w:rFonts w:ascii="Times New Roman" w:hAnsi="Times New Roman" w:cs="Times New Roman"/>
        <w:sz w:val="24"/>
        <w:szCs w:val="24"/>
      </w:rPr>
      <w:fldChar w:fldCharType="begin"/>
    </w:r>
    <w:r w:rsidRPr="003407A6">
      <w:rPr>
        <w:rFonts w:ascii="Times New Roman" w:hAnsi="Times New Roman" w:cs="Times New Roman"/>
        <w:sz w:val="24"/>
        <w:szCs w:val="24"/>
      </w:rPr>
      <w:instrText xml:space="preserve"> PAGE   \* MERGEFORMAT </w:instrText>
    </w:r>
    <w:r w:rsidRPr="003407A6">
      <w:rPr>
        <w:rFonts w:ascii="Times New Roman" w:hAnsi="Times New Roman" w:cs="Times New Roman"/>
        <w:sz w:val="24"/>
        <w:szCs w:val="24"/>
      </w:rPr>
      <w:fldChar w:fldCharType="separate"/>
    </w:r>
    <w:r w:rsidR="00485469">
      <w:rPr>
        <w:rFonts w:ascii="Times New Roman" w:hAnsi="Times New Roman" w:cs="Times New Roman"/>
        <w:noProof/>
        <w:sz w:val="24"/>
        <w:szCs w:val="24"/>
      </w:rPr>
      <w:t>2</w:t>
    </w:r>
    <w:r w:rsidRPr="003407A6">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07A6" w:rsidRPr="003407A6" w:rsidRDefault="003407A6">
    <w:pPr>
      <w:pStyle w:val="Header"/>
      <w:rPr>
        <w:rFonts w:ascii="Times New Roman" w:hAnsi="Times New Roman" w:cs="Times New Roman"/>
        <w:sz w:val="24"/>
        <w:szCs w:val="24"/>
      </w:rPr>
    </w:pPr>
    <w:r w:rsidRPr="003407A6">
      <w:rPr>
        <w:rFonts w:ascii="Times New Roman" w:hAnsi="Times New Roman" w:cs="Times New Roman"/>
        <w:sz w:val="24"/>
        <w:szCs w:val="24"/>
      </w:rPr>
      <w:t>Running head: CHRISTIAN SERVANT LEADERSHIP</w:t>
    </w:r>
    <w:r w:rsidRPr="003407A6">
      <w:rPr>
        <w:rFonts w:ascii="Times New Roman" w:hAnsi="Times New Roman" w:cs="Times New Roman"/>
        <w:sz w:val="24"/>
        <w:szCs w:val="24"/>
      </w:rPr>
      <w:tab/>
    </w:r>
    <w:r w:rsidRPr="003407A6">
      <w:rPr>
        <w:rFonts w:ascii="Times New Roman" w:hAnsi="Times New Roman" w:cs="Times New Roman"/>
        <w:sz w:val="24"/>
        <w:szCs w:val="24"/>
      </w:rPr>
      <w:tab/>
    </w:r>
    <w:r w:rsidRPr="003407A6">
      <w:rPr>
        <w:rFonts w:ascii="Times New Roman" w:hAnsi="Times New Roman" w:cs="Times New Roman"/>
        <w:sz w:val="24"/>
        <w:szCs w:val="24"/>
      </w:rPr>
      <w:fldChar w:fldCharType="begin"/>
    </w:r>
    <w:r w:rsidRPr="003407A6">
      <w:rPr>
        <w:rFonts w:ascii="Times New Roman" w:hAnsi="Times New Roman" w:cs="Times New Roman"/>
        <w:sz w:val="24"/>
        <w:szCs w:val="24"/>
      </w:rPr>
      <w:instrText xml:space="preserve"> PAGE   \* MERGEFORMAT </w:instrText>
    </w:r>
    <w:r w:rsidRPr="003407A6">
      <w:rPr>
        <w:rFonts w:ascii="Times New Roman" w:hAnsi="Times New Roman" w:cs="Times New Roman"/>
        <w:sz w:val="24"/>
        <w:szCs w:val="24"/>
      </w:rPr>
      <w:fldChar w:fldCharType="separate"/>
    </w:r>
    <w:r w:rsidR="00485469">
      <w:rPr>
        <w:rFonts w:ascii="Times New Roman" w:hAnsi="Times New Roman" w:cs="Times New Roman"/>
        <w:noProof/>
        <w:sz w:val="24"/>
        <w:szCs w:val="24"/>
      </w:rPr>
      <w:t>1</w:t>
    </w:r>
    <w:r w:rsidRPr="003407A6">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2FEE"/>
    <w:rsid w:val="003024D2"/>
    <w:rsid w:val="003407A6"/>
    <w:rsid w:val="00352FEE"/>
    <w:rsid w:val="003A52B3"/>
    <w:rsid w:val="00485469"/>
    <w:rsid w:val="004B2D0C"/>
    <w:rsid w:val="00510909"/>
    <w:rsid w:val="0057611E"/>
    <w:rsid w:val="00584EB2"/>
    <w:rsid w:val="00621D06"/>
    <w:rsid w:val="00BA0AE1"/>
    <w:rsid w:val="00C83A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07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07A6"/>
  </w:style>
  <w:style w:type="paragraph" w:styleId="Footer">
    <w:name w:val="footer"/>
    <w:basedOn w:val="Normal"/>
    <w:link w:val="FooterChar"/>
    <w:uiPriority w:val="99"/>
    <w:unhideWhenUsed/>
    <w:rsid w:val="003407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07A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07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07A6"/>
  </w:style>
  <w:style w:type="paragraph" w:styleId="Footer">
    <w:name w:val="footer"/>
    <w:basedOn w:val="Normal"/>
    <w:link w:val="FooterChar"/>
    <w:uiPriority w:val="99"/>
    <w:unhideWhenUsed/>
    <w:rsid w:val="003407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07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1661</Words>
  <Characters>9470</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VINNY</cp:lastModifiedBy>
  <cp:revision>2</cp:revision>
  <dcterms:created xsi:type="dcterms:W3CDTF">2020-09-16T10:30:00Z</dcterms:created>
  <dcterms:modified xsi:type="dcterms:W3CDTF">2020-09-16T10:30:00Z</dcterms:modified>
</cp:coreProperties>
</file>